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E8F" w:rsidRPr="00CB7B02" w:rsidRDefault="002C5E8F" w:rsidP="002C5E8F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bookmarkStart w:id="0" w:name="_GoBack"/>
      <w:bookmarkEnd w:id="0"/>
      <w:r>
        <w:rPr>
          <w:rFonts w:cstheme="minorHAnsi"/>
          <w:b/>
          <w:sz w:val="20"/>
          <w:szCs w:val="20"/>
          <w:lang w:val="pt-BR"/>
        </w:rPr>
        <w:t xml:space="preserve">Anexa </w:t>
      </w:r>
      <w:r w:rsidR="0098538F">
        <w:rPr>
          <w:rFonts w:cstheme="minorHAnsi"/>
          <w:b/>
          <w:sz w:val="20"/>
          <w:szCs w:val="20"/>
          <w:lang w:val="pt-BR"/>
        </w:rPr>
        <w:t>5</w:t>
      </w:r>
    </w:p>
    <w:p w:rsidR="002C5E8F" w:rsidRPr="00CB7B02" w:rsidRDefault="002C5E8F" w:rsidP="002C5E8F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:rsidR="002C5E8F" w:rsidRPr="00CB7B02" w:rsidRDefault="002C5E8F" w:rsidP="002C5E8F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</w:t>
      </w:r>
      <w:r w:rsidR="003420B7">
        <w:rPr>
          <w:rFonts w:cstheme="minorHAnsi"/>
          <w:b/>
          <w:sz w:val="20"/>
          <w:szCs w:val="20"/>
          <w:lang w:val="pt-BR"/>
        </w:rPr>
        <w:t>e Dezvoltare Locală-Ialomița 2020</w:t>
      </w:r>
    </w:p>
    <w:p w:rsidR="002C5E8F" w:rsidRPr="00CB7B02" w:rsidRDefault="002C5E8F" w:rsidP="002C5E8F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                                                                                                                 </w:t>
      </w:r>
    </w:p>
    <w:p w:rsidR="007D01BE" w:rsidRDefault="007D01BE" w:rsidP="007D01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4220" w:rsidRPr="002C5E8F" w:rsidRDefault="00BA4220" w:rsidP="007D01BE">
      <w:pPr>
        <w:jc w:val="center"/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>DECLARATI</w:t>
      </w:r>
      <w:r w:rsidR="007D01BE" w:rsidRPr="002C5E8F">
        <w:rPr>
          <w:rFonts w:cstheme="minorHAnsi"/>
          <w:sz w:val="24"/>
          <w:szCs w:val="24"/>
        </w:rPr>
        <w:t xml:space="preserve">E DE </w:t>
      </w:r>
      <w:r w:rsidRPr="002C5E8F">
        <w:rPr>
          <w:rFonts w:cstheme="minorHAnsi"/>
          <w:sz w:val="24"/>
          <w:szCs w:val="24"/>
        </w:rPr>
        <w:t>IMPARŢIALITATE</w:t>
      </w:r>
    </w:p>
    <w:p w:rsidR="00BA4220" w:rsidRPr="002C5E8F" w:rsidRDefault="00BA4220" w:rsidP="002F0AE6">
      <w:pPr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 xml:space="preserve"> </w:t>
      </w:r>
    </w:p>
    <w:p w:rsidR="00BA4220" w:rsidRPr="002C5E8F" w:rsidRDefault="00BA4220" w:rsidP="002F0AE6">
      <w:pPr>
        <w:rPr>
          <w:rFonts w:cstheme="minorHAnsi"/>
          <w:sz w:val="24"/>
          <w:szCs w:val="24"/>
        </w:rPr>
      </w:pPr>
    </w:p>
    <w:p w:rsidR="00BA4220" w:rsidRPr="002C5E8F" w:rsidRDefault="00BA4220" w:rsidP="002C5E8F">
      <w:pPr>
        <w:ind w:firstLine="720"/>
        <w:jc w:val="both"/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 xml:space="preserve">Subsemnatul 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domiciliat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........................................................................................................................., </w:t>
      </w:r>
      <w:proofErr w:type="spellStart"/>
      <w:r w:rsidRPr="002C5E8F">
        <w:rPr>
          <w:rFonts w:cstheme="minorHAnsi"/>
          <w:sz w:val="24"/>
          <w:szCs w:val="24"/>
        </w:rPr>
        <w:t>posesor</w:t>
      </w:r>
      <w:proofErr w:type="spellEnd"/>
      <w:r w:rsidRPr="002C5E8F">
        <w:rPr>
          <w:rFonts w:cstheme="minorHAnsi"/>
          <w:sz w:val="24"/>
          <w:szCs w:val="24"/>
        </w:rPr>
        <w:t xml:space="preserve"> al C.I. </w:t>
      </w:r>
      <w:proofErr w:type="spellStart"/>
      <w:r w:rsidRPr="002C5E8F">
        <w:rPr>
          <w:rFonts w:cstheme="minorHAnsi"/>
          <w:sz w:val="24"/>
          <w:szCs w:val="24"/>
        </w:rPr>
        <w:t>seria</w:t>
      </w:r>
      <w:proofErr w:type="spellEnd"/>
      <w:r w:rsidRPr="002C5E8F">
        <w:rPr>
          <w:rFonts w:cstheme="minorHAnsi"/>
          <w:sz w:val="24"/>
          <w:szCs w:val="24"/>
        </w:rPr>
        <w:t xml:space="preserve"> ....... nr. ........ </w:t>
      </w:r>
      <w:proofErr w:type="spellStart"/>
      <w:r w:rsidRPr="002C5E8F">
        <w:rPr>
          <w:rFonts w:cstheme="minorHAnsi"/>
          <w:sz w:val="24"/>
          <w:szCs w:val="24"/>
        </w:rPr>
        <w:t>eliberat</w:t>
      </w:r>
      <w:proofErr w:type="spellEnd"/>
      <w:r w:rsidRPr="002C5E8F">
        <w:rPr>
          <w:rFonts w:cstheme="minorHAnsi"/>
          <w:sz w:val="24"/>
          <w:szCs w:val="24"/>
        </w:rPr>
        <w:t xml:space="preserve"> de ........ la data de ............ </w:t>
      </w:r>
      <w:proofErr w:type="spellStart"/>
      <w:r w:rsidRPr="002C5E8F">
        <w:rPr>
          <w:rFonts w:cstheme="minorHAnsi"/>
          <w:sz w:val="24"/>
          <w:szCs w:val="24"/>
        </w:rPr>
        <w:t>având</w:t>
      </w:r>
      <w:proofErr w:type="spellEnd"/>
      <w:r w:rsidRPr="002C5E8F">
        <w:rPr>
          <w:rFonts w:cstheme="minorHAnsi"/>
          <w:sz w:val="24"/>
          <w:szCs w:val="24"/>
        </w:rPr>
        <w:t xml:space="preserve"> CNP .............................., </w:t>
      </w:r>
      <w:proofErr w:type="spellStart"/>
      <w:r w:rsidRPr="002C5E8F">
        <w:rPr>
          <w:rFonts w:cstheme="minorHAnsi"/>
          <w:sz w:val="24"/>
          <w:szCs w:val="24"/>
        </w:rPr>
        <w:t>în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calitate</w:t>
      </w:r>
      <w:proofErr w:type="spellEnd"/>
      <w:r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8C26FC" w:rsidRPr="002C5E8F">
        <w:rPr>
          <w:rFonts w:cstheme="minorHAnsi"/>
          <w:sz w:val="24"/>
          <w:szCs w:val="24"/>
        </w:rPr>
        <w:t>reprezentant</w:t>
      </w:r>
      <w:proofErr w:type="spellEnd"/>
      <w:r w:rsidR="008C26FC" w:rsidRPr="002C5E8F">
        <w:rPr>
          <w:rFonts w:cstheme="minorHAnsi"/>
          <w:sz w:val="24"/>
          <w:szCs w:val="24"/>
        </w:rPr>
        <w:t xml:space="preserve"> legal al………………… </w:t>
      </w:r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proprie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răspundere</w:t>
      </w:r>
      <w:proofErr w:type="spellEnd"/>
      <w:r w:rsidRPr="002C5E8F">
        <w:rPr>
          <w:rFonts w:cstheme="minorHAnsi"/>
          <w:sz w:val="24"/>
          <w:szCs w:val="24"/>
        </w:rPr>
        <w:t xml:space="preserve">, sub </w:t>
      </w:r>
      <w:proofErr w:type="spellStart"/>
      <w:r w:rsidRPr="002C5E8F">
        <w:rPr>
          <w:rFonts w:cstheme="minorHAnsi"/>
          <w:sz w:val="24"/>
          <w:szCs w:val="24"/>
        </w:rPr>
        <w:t>sancţiunea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falsului</w:t>
      </w:r>
      <w:proofErr w:type="spellEnd"/>
      <w:r w:rsidR="009B573B" w:rsidRPr="002C5E8F">
        <w:rPr>
          <w:rFonts w:cstheme="minorHAnsi"/>
          <w:sz w:val="24"/>
          <w:szCs w:val="24"/>
        </w:rPr>
        <w:t xml:space="preserve"> </w:t>
      </w:r>
      <w:proofErr w:type="spellStart"/>
      <w:r w:rsidR="009B573B" w:rsidRPr="002C5E8F">
        <w:rPr>
          <w:rFonts w:cstheme="minorHAnsi"/>
          <w:sz w:val="24"/>
          <w:szCs w:val="24"/>
        </w:rPr>
        <w:t>î</w:t>
      </w:r>
      <w:r w:rsidRPr="002C5E8F">
        <w:rPr>
          <w:rFonts w:cstheme="minorHAnsi"/>
          <w:sz w:val="24"/>
          <w:szCs w:val="24"/>
        </w:rPr>
        <w:t>n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declaraţii</w:t>
      </w:r>
      <w:proofErr w:type="spellEnd"/>
      <w:r w:rsidRPr="002C5E8F">
        <w:rPr>
          <w:rFonts w:cstheme="minorHAnsi"/>
          <w:sz w:val="24"/>
          <w:szCs w:val="24"/>
        </w:rPr>
        <w:t xml:space="preserve"> </w:t>
      </w:r>
      <w:proofErr w:type="spellStart"/>
      <w:r w:rsidRPr="002C5E8F">
        <w:rPr>
          <w:rFonts w:cstheme="minorHAnsi"/>
          <w:sz w:val="24"/>
          <w:szCs w:val="24"/>
        </w:rPr>
        <w:t>următoarele</w:t>
      </w:r>
      <w:proofErr w:type="spellEnd"/>
      <w:r w:rsidRPr="002C5E8F">
        <w:rPr>
          <w:rFonts w:cstheme="minorHAnsi"/>
          <w:sz w:val="24"/>
          <w:szCs w:val="24"/>
        </w:rPr>
        <w:t xml:space="preserve">: </w:t>
      </w:r>
    </w:p>
    <w:p w:rsidR="00BA4220" w:rsidRPr="002C5E8F" w:rsidRDefault="008C26FC" w:rsidP="002F0AE6">
      <w:pPr>
        <w:jc w:val="both"/>
        <w:rPr>
          <w:rFonts w:cstheme="minorHAnsi"/>
          <w:sz w:val="24"/>
          <w:szCs w:val="24"/>
        </w:rPr>
      </w:pPr>
      <w:r w:rsidRPr="002C5E8F">
        <w:rPr>
          <w:rFonts w:cstheme="minorHAnsi"/>
          <w:sz w:val="24"/>
          <w:szCs w:val="24"/>
        </w:rPr>
        <w:t>a</w:t>
      </w:r>
      <w:r w:rsidR="00BA4220" w:rsidRPr="002C5E8F">
        <w:rPr>
          <w:rFonts w:cstheme="minorHAnsi"/>
          <w:sz w:val="24"/>
          <w:szCs w:val="24"/>
        </w:rPr>
        <w:t xml:space="preserve">) nu am </w:t>
      </w:r>
      <w:proofErr w:type="spellStart"/>
      <w:r w:rsidR="00BA4220" w:rsidRPr="002C5E8F">
        <w:rPr>
          <w:rFonts w:cstheme="minorHAnsi"/>
          <w:sz w:val="24"/>
          <w:szCs w:val="24"/>
        </w:rPr>
        <w:t>calitatea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BA4220" w:rsidRPr="002C5E8F">
        <w:rPr>
          <w:rFonts w:cstheme="minorHAnsi"/>
          <w:sz w:val="24"/>
          <w:szCs w:val="24"/>
        </w:rPr>
        <w:t>soţ</w:t>
      </w:r>
      <w:proofErr w:type="spellEnd"/>
      <w:r w:rsidR="00BA4220" w:rsidRPr="002C5E8F">
        <w:rPr>
          <w:rFonts w:cstheme="minorHAnsi"/>
          <w:sz w:val="24"/>
          <w:szCs w:val="24"/>
        </w:rPr>
        <w:t>/</w:t>
      </w:r>
      <w:proofErr w:type="spellStart"/>
      <w:r w:rsidR="00BA4220" w:rsidRPr="002C5E8F">
        <w:rPr>
          <w:rFonts w:cstheme="minorHAnsi"/>
          <w:sz w:val="24"/>
          <w:szCs w:val="24"/>
        </w:rPr>
        <w:t>soţie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</w:t>
      </w:r>
      <w:proofErr w:type="spellStart"/>
      <w:r w:rsidR="00BA4220" w:rsidRPr="002C5E8F">
        <w:rPr>
          <w:rFonts w:cstheme="minorHAnsi"/>
          <w:sz w:val="24"/>
          <w:szCs w:val="24"/>
        </w:rPr>
        <w:t>rudă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sau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afin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</w:t>
      </w:r>
      <w:proofErr w:type="spellStart"/>
      <w:r w:rsidR="00BA4220" w:rsidRPr="002C5E8F">
        <w:rPr>
          <w:rFonts w:cstheme="minorHAnsi"/>
          <w:sz w:val="24"/>
          <w:szCs w:val="24"/>
        </w:rPr>
        <w:t>până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la </w:t>
      </w:r>
      <w:proofErr w:type="spellStart"/>
      <w:r w:rsidR="00BA4220" w:rsidRPr="002C5E8F">
        <w:rPr>
          <w:rFonts w:cstheme="minorHAnsi"/>
          <w:sz w:val="24"/>
          <w:szCs w:val="24"/>
        </w:rPr>
        <w:t>gradul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al </w:t>
      </w:r>
      <w:proofErr w:type="spellStart"/>
      <w:r w:rsidR="00BA4220" w:rsidRPr="002C5E8F">
        <w:rPr>
          <w:rFonts w:cstheme="minorHAnsi"/>
          <w:sz w:val="24"/>
          <w:szCs w:val="24"/>
        </w:rPr>
        <w:t>patrulea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</w:t>
      </w:r>
      <w:proofErr w:type="spellStart"/>
      <w:r w:rsidR="00BA4220" w:rsidRPr="002C5E8F">
        <w:rPr>
          <w:rFonts w:cstheme="minorHAnsi"/>
          <w:sz w:val="24"/>
          <w:szCs w:val="24"/>
        </w:rPr>
        <w:t>inclusiv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, cu </w:t>
      </w:r>
      <w:proofErr w:type="spellStart"/>
      <w:r w:rsidR="00BA4220" w:rsidRPr="002C5E8F">
        <w:rPr>
          <w:rFonts w:cstheme="minorHAnsi"/>
          <w:sz w:val="24"/>
          <w:szCs w:val="24"/>
        </w:rPr>
        <w:t>persoane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care </w:t>
      </w:r>
      <w:proofErr w:type="spellStart"/>
      <w:r w:rsidR="00BA4220" w:rsidRPr="002C5E8F">
        <w:rPr>
          <w:rFonts w:cstheme="minorHAnsi"/>
          <w:sz w:val="24"/>
          <w:szCs w:val="24"/>
        </w:rPr>
        <w:t>fac</w:t>
      </w:r>
      <w:proofErr w:type="spellEnd"/>
      <w:r w:rsidR="00BA4220" w:rsidRPr="002C5E8F">
        <w:rPr>
          <w:rFonts w:cstheme="minorHAnsi"/>
          <w:sz w:val="24"/>
          <w:szCs w:val="24"/>
        </w:rPr>
        <w:t xml:space="preserve"> parte din</w:t>
      </w:r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comisia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eval</w:t>
      </w:r>
      <w:r w:rsidR="002C5E8F">
        <w:rPr>
          <w:rFonts w:cstheme="minorHAnsi"/>
          <w:sz w:val="24"/>
          <w:szCs w:val="24"/>
        </w:rPr>
        <w:t>uare</w:t>
      </w:r>
      <w:proofErr w:type="spellEnd"/>
      <w:r w:rsidR="002C5E8F">
        <w:rPr>
          <w:rFonts w:cstheme="minorHAnsi"/>
          <w:sz w:val="24"/>
          <w:szCs w:val="24"/>
        </w:rPr>
        <w:t xml:space="preserve"> a </w:t>
      </w:r>
      <w:proofErr w:type="spellStart"/>
      <w:r w:rsidR="002C5E8F">
        <w:rPr>
          <w:rFonts w:cstheme="minorHAnsi"/>
          <w:sz w:val="24"/>
          <w:szCs w:val="24"/>
        </w:rPr>
        <w:t>cererilor</w:t>
      </w:r>
      <w:proofErr w:type="spellEnd"/>
      <w:r w:rsidR="002C5E8F">
        <w:rPr>
          <w:rFonts w:cstheme="minorHAnsi"/>
          <w:sz w:val="24"/>
          <w:szCs w:val="24"/>
        </w:rPr>
        <w:t xml:space="preserve"> de </w:t>
      </w:r>
      <w:proofErr w:type="spellStart"/>
      <w:r w:rsidR="002C5E8F">
        <w:rPr>
          <w:rFonts w:cstheme="minorHAnsi"/>
          <w:sz w:val="24"/>
          <w:szCs w:val="24"/>
        </w:rPr>
        <w:t>finantare</w:t>
      </w:r>
      <w:proofErr w:type="spellEnd"/>
      <w:r w:rsidR="002C5E8F">
        <w:rPr>
          <w:rFonts w:cstheme="minorHAnsi"/>
          <w:sz w:val="24"/>
          <w:szCs w:val="24"/>
        </w:rPr>
        <w:t xml:space="preserve"> </w:t>
      </w:r>
      <w:proofErr w:type="spellStart"/>
      <w:r w:rsidR="002C5E8F">
        <w:rPr>
          <w:rFonts w:cstheme="minorHAnsi"/>
          <w:sz w:val="24"/>
          <w:szCs w:val="24"/>
        </w:rPr>
        <w:t>î</w:t>
      </w:r>
      <w:r w:rsidR="007D01BE" w:rsidRPr="002C5E8F">
        <w:rPr>
          <w:rFonts w:cstheme="minorHAnsi"/>
          <w:sz w:val="24"/>
          <w:szCs w:val="24"/>
        </w:rPr>
        <w:t>n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cadrul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Programului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Finantare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a </w:t>
      </w:r>
      <w:proofErr w:type="spellStart"/>
      <w:r w:rsidR="007D01BE" w:rsidRPr="002C5E8F">
        <w:rPr>
          <w:rFonts w:cstheme="minorHAnsi"/>
          <w:sz w:val="24"/>
          <w:szCs w:val="24"/>
        </w:rPr>
        <w:t>Planului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Judetean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de </w:t>
      </w:r>
      <w:proofErr w:type="spellStart"/>
      <w:r w:rsidR="007D01BE" w:rsidRPr="002C5E8F">
        <w:rPr>
          <w:rFonts w:cstheme="minorHAnsi"/>
          <w:sz w:val="24"/>
          <w:szCs w:val="24"/>
        </w:rPr>
        <w:t>Dezvoltare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</w:t>
      </w:r>
      <w:proofErr w:type="spellStart"/>
      <w:r w:rsidR="007D01BE" w:rsidRPr="002C5E8F">
        <w:rPr>
          <w:rFonts w:cstheme="minorHAnsi"/>
          <w:sz w:val="24"/>
          <w:szCs w:val="24"/>
        </w:rPr>
        <w:t>Locala</w:t>
      </w:r>
      <w:proofErr w:type="spellEnd"/>
      <w:r w:rsidR="007D01BE" w:rsidRPr="002C5E8F">
        <w:rPr>
          <w:rFonts w:cstheme="minorHAnsi"/>
          <w:sz w:val="24"/>
          <w:szCs w:val="24"/>
        </w:rPr>
        <w:t xml:space="preserve"> -Ialomita 20</w:t>
      </w:r>
      <w:r w:rsidR="003420B7">
        <w:rPr>
          <w:rFonts w:cstheme="minorHAnsi"/>
          <w:sz w:val="24"/>
          <w:szCs w:val="24"/>
        </w:rPr>
        <w:t>20</w:t>
      </w:r>
    </w:p>
    <w:p w:rsidR="00BA4220" w:rsidRPr="00BA4220" w:rsidRDefault="00BA4220" w:rsidP="002F0A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3ED2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prenume</w:t>
      </w:r>
      <w:proofErr w:type="spellEnd"/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AE6" w:rsidRPr="00AE3ED2" w:rsidRDefault="002F0AE6" w:rsidP="002F0AE6">
      <w:pPr>
        <w:jc w:val="both"/>
        <w:rPr>
          <w:rFonts w:ascii="Times New Roman" w:hAnsi="Times New Roman" w:cs="Times New Roman"/>
          <w:sz w:val="24"/>
          <w:szCs w:val="24"/>
        </w:rPr>
      </w:pPr>
      <w:r w:rsidRPr="00AE3ED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completării</w:t>
      </w:r>
      <w:proofErr w:type="spellEnd"/>
      <w:r w:rsidRPr="00AE3ED2">
        <w:rPr>
          <w:rFonts w:ascii="Times New Roman" w:hAnsi="Times New Roman" w:cs="Times New Roman"/>
          <w:sz w:val="24"/>
          <w:szCs w:val="24"/>
        </w:rPr>
        <w:t xml:space="preserve"> </w:t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r w:rsidRPr="00AE3ED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3ED2">
        <w:rPr>
          <w:rFonts w:ascii="Times New Roman" w:hAnsi="Times New Roman" w:cs="Times New Roman"/>
          <w:sz w:val="24"/>
          <w:szCs w:val="24"/>
        </w:rPr>
        <w:t>Semnătura</w:t>
      </w:r>
      <w:proofErr w:type="spellEnd"/>
    </w:p>
    <w:p w:rsidR="008B0DDE" w:rsidRPr="00BA4220" w:rsidRDefault="0004497F" w:rsidP="002F0AE6">
      <w:pPr>
        <w:rPr>
          <w:rFonts w:ascii="Times New Roman" w:hAnsi="Times New Roman" w:cs="Times New Roman"/>
          <w:sz w:val="24"/>
          <w:szCs w:val="24"/>
        </w:rPr>
      </w:pPr>
    </w:p>
    <w:p w:rsidR="002F0AE6" w:rsidRPr="00BA4220" w:rsidRDefault="002F0AE6">
      <w:pPr>
        <w:rPr>
          <w:rFonts w:ascii="Times New Roman" w:hAnsi="Times New Roman" w:cs="Times New Roman"/>
          <w:sz w:val="24"/>
          <w:szCs w:val="24"/>
        </w:rPr>
      </w:pPr>
    </w:p>
    <w:sectPr w:rsidR="002F0AE6" w:rsidRPr="00BA4220" w:rsidSect="0098538F">
      <w:headerReference w:type="default" r:id="rId6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97F" w:rsidRDefault="0004497F" w:rsidP="00AC2530">
      <w:pPr>
        <w:spacing w:after="0" w:line="240" w:lineRule="auto"/>
      </w:pPr>
      <w:r>
        <w:separator/>
      </w:r>
    </w:p>
  </w:endnote>
  <w:endnote w:type="continuationSeparator" w:id="0">
    <w:p w:rsidR="0004497F" w:rsidRDefault="0004497F" w:rsidP="00AC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97F" w:rsidRDefault="0004497F" w:rsidP="00AC2530">
      <w:pPr>
        <w:spacing w:after="0" w:line="240" w:lineRule="auto"/>
      </w:pPr>
      <w:r>
        <w:separator/>
      </w:r>
    </w:p>
  </w:footnote>
  <w:footnote w:type="continuationSeparator" w:id="0">
    <w:p w:rsidR="0004497F" w:rsidRDefault="0004497F" w:rsidP="00AC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69" w:rsidRDefault="00375569">
    <w:pPr>
      <w:pStyle w:val="Antet"/>
    </w:pPr>
    <w:r>
      <w:rPr>
        <w:noProof/>
        <w:lang w:val="ro-RO" w:eastAsia="ro-RO"/>
      </w:rPr>
      <w:drawing>
        <wp:inline distT="0" distB="0" distL="0" distR="0" wp14:anchorId="06D7074F" wp14:editId="02401148">
          <wp:extent cx="5939790" cy="920115"/>
          <wp:effectExtent l="19050" t="0" r="381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920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C2530" w:rsidRDefault="00AC2530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D4"/>
    <w:rsid w:val="0004497F"/>
    <w:rsid w:val="000F71E2"/>
    <w:rsid w:val="00245762"/>
    <w:rsid w:val="002C5E8F"/>
    <w:rsid w:val="002F0AE6"/>
    <w:rsid w:val="003420B7"/>
    <w:rsid w:val="00375569"/>
    <w:rsid w:val="005A1715"/>
    <w:rsid w:val="007D01BE"/>
    <w:rsid w:val="007D7B8F"/>
    <w:rsid w:val="00867CF7"/>
    <w:rsid w:val="008C26FC"/>
    <w:rsid w:val="00926237"/>
    <w:rsid w:val="0098538F"/>
    <w:rsid w:val="009B573B"/>
    <w:rsid w:val="009F0CD4"/>
    <w:rsid w:val="00AC2530"/>
    <w:rsid w:val="00BA4220"/>
    <w:rsid w:val="00BD3AE2"/>
    <w:rsid w:val="00C34098"/>
    <w:rsid w:val="00D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42BD0-ED94-424F-91CA-F244F6ED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B8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C5E8F"/>
    <w:pPr>
      <w:spacing w:after="0" w:line="240" w:lineRule="auto"/>
    </w:pPr>
    <w:rPr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AC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C2530"/>
  </w:style>
  <w:style w:type="paragraph" w:styleId="Subsol">
    <w:name w:val="footer"/>
    <w:basedOn w:val="Normal"/>
    <w:link w:val="SubsolCaracter"/>
    <w:uiPriority w:val="99"/>
    <w:unhideWhenUsed/>
    <w:rsid w:val="00AC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C2530"/>
  </w:style>
  <w:style w:type="paragraph" w:styleId="TextnBalon">
    <w:name w:val="Balloon Text"/>
    <w:basedOn w:val="Normal"/>
    <w:link w:val="TextnBalonCaracter"/>
    <w:uiPriority w:val="99"/>
    <w:semiHidden/>
    <w:unhideWhenUsed/>
    <w:rsid w:val="00AC2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2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Zombie</dc:creator>
  <cp:keywords/>
  <dc:description/>
  <cp:lastModifiedBy>Ialomita ADI</cp:lastModifiedBy>
  <cp:revision>2</cp:revision>
  <dcterms:created xsi:type="dcterms:W3CDTF">2020-02-13T09:26:00Z</dcterms:created>
  <dcterms:modified xsi:type="dcterms:W3CDTF">2020-02-13T09:26:00Z</dcterms:modified>
</cp:coreProperties>
</file>